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AEDE0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Всероссийская олимпиада школьников 202</w:t>
      </w:r>
      <w:r>
        <w:rPr>
          <w:rFonts w:hint="default" w:cs="Times New Roman"/>
          <w:b/>
          <w:bCs/>
          <w:szCs w:val="28"/>
          <w:lang w:val="ru-RU"/>
        </w:rPr>
        <w:t>5</w:t>
      </w:r>
      <w:r>
        <w:rPr>
          <w:rFonts w:cs="Times New Roman"/>
          <w:b/>
          <w:bCs/>
          <w:szCs w:val="28"/>
        </w:rPr>
        <w:t>-202</w:t>
      </w:r>
      <w:r>
        <w:rPr>
          <w:rFonts w:hint="default" w:cs="Times New Roman"/>
          <w:b/>
          <w:bCs/>
          <w:szCs w:val="28"/>
          <w:lang w:val="ru-RU"/>
        </w:rPr>
        <w:t>6</w:t>
      </w:r>
      <w:bookmarkStart w:id="11" w:name="_GoBack"/>
      <w:bookmarkEnd w:id="11"/>
      <w:r>
        <w:rPr>
          <w:rFonts w:cs="Times New Roman"/>
          <w:b/>
          <w:bCs/>
          <w:szCs w:val="28"/>
        </w:rPr>
        <w:t xml:space="preserve"> учебный год.</w:t>
      </w:r>
    </w:p>
    <w:p w14:paraId="787EF44B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Школьный этап. История, 7-8 класс </w:t>
      </w:r>
    </w:p>
    <w:p w14:paraId="6B22893F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64B6B135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КЛЮЧИ И КРИТЕРИИ ОЦЕНИВАНИЯ</w:t>
      </w:r>
    </w:p>
    <w:p w14:paraId="048F115F">
      <w:pPr>
        <w:spacing w:after="0"/>
        <w:ind w:firstLine="709"/>
        <w:jc w:val="center"/>
        <w:rPr>
          <w:rFonts w:cs="Times New Roman"/>
          <w:szCs w:val="28"/>
          <w:u w:val="single"/>
        </w:rPr>
      </w:pPr>
    </w:p>
    <w:p w14:paraId="24FF683A">
      <w:pPr>
        <w:spacing w:after="0"/>
        <w:ind w:firstLine="709"/>
        <w:jc w:val="center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Время выполнения 60 минут. Максимальное количество баллов – 100.</w:t>
      </w:r>
    </w:p>
    <w:p w14:paraId="587F09F0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22FF0B67">
      <w:pPr>
        <w:spacing w:after="0"/>
        <w:jc w:val="both"/>
        <w:rPr>
          <w:rFonts w:cs="Times New Roman"/>
          <w:b/>
          <w:bCs/>
          <w:i/>
          <w:iCs/>
          <w:szCs w:val="28"/>
        </w:rPr>
      </w:pPr>
      <w:bookmarkStart w:id="0" w:name="_Hlk175945050"/>
      <w:r>
        <w:rPr>
          <w:rFonts w:cs="Times New Roman"/>
          <w:b/>
          <w:bCs/>
          <w:szCs w:val="28"/>
        </w:rPr>
        <w:t>Задание 1.</w:t>
      </w:r>
      <w:r>
        <w:rPr>
          <w:rFonts w:cs="Times New Roman"/>
          <w:szCs w:val="28"/>
        </w:rPr>
        <w:t xml:space="preserve"> Выберите верный ответ. </w:t>
      </w:r>
      <w:r>
        <w:rPr>
          <w:rFonts w:cs="Times New Roman"/>
          <w:i/>
          <w:iCs/>
          <w:szCs w:val="28"/>
        </w:rPr>
        <w:t xml:space="preserve">За каждый правильный ответ – 1 балл. </w:t>
      </w:r>
      <w:r>
        <w:rPr>
          <w:rFonts w:cs="Times New Roman"/>
          <w:b/>
          <w:bCs/>
          <w:i/>
          <w:iCs/>
          <w:szCs w:val="28"/>
        </w:rPr>
        <w:t xml:space="preserve">Максимальный балл за задание – 3. </w:t>
      </w:r>
    </w:p>
    <w:p w14:paraId="67CF56B1">
      <w:pPr>
        <w:spacing w:after="0"/>
        <w:jc w:val="both"/>
        <w:rPr>
          <w:rFonts w:cs="Times New Roman"/>
          <w:b/>
          <w:bCs/>
          <w:i/>
          <w:iCs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0F57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A1BB6BC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1.1</w:t>
            </w:r>
          </w:p>
        </w:tc>
        <w:tc>
          <w:tcPr>
            <w:tcW w:w="3115" w:type="dxa"/>
          </w:tcPr>
          <w:p w14:paraId="243E27A9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1.2</w:t>
            </w:r>
          </w:p>
        </w:tc>
        <w:tc>
          <w:tcPr>
            <w:tcW w:w="3115" w:type="dxa"/>
          </w:tcPr>
          <w:p w14:paraId="7F843E4E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1.3</w:t>
            </w:r>
          </w:p>
        </w:tc>
      </w:tr>
      <w:tr w14:paraId="763F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F7B01D1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3115" w:type="dxa"/>
          </w:tcPr>
          <w:p w14:paraId="4D016E9D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3115" w:type="dxa"/>
          </w:tcPr>
          <w:p w14:paraId="4AFD6602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</w:t>
            </w:r>
          </w:p>
        </w:tc>
      </w:tr>
    </w:tbl>
    <w:p w14:paraId="0E2782B5">
      <w:pPr>
        <w:spacing w:after="0"/>
        <w:jc w:val="both"/>
        <w:rPr>
          <w:rFonts w:cs="Times New Roman"/>
          <w:b/>
          <w:bCs/>
          <w:i/>
          <w:iCs/>
          <w:szCs w:val="28"/>
        </w:rPr>
      </w:pPr>
    </w:p>
    <w:bookmarkEnd w:id="0"/>
    <w:p w14:paraId="184BCA3E">
      <w:pPr>
        <w:spacing w:after="0"/>
        <w:rPr>
          <w:rFonts w:cs="Times New Roman"/>
          <w:b/>
          <w:bCs/>
          <w:szCs w:val="28"/>
        </w:rPr>
      </w:pPr>
      <w:bookmarkStart w:id="1" w:name="_Hlk175945131"/>
      <w:r>
        <w:rPr>
          <w:rFonts w:cs="Times New Roman"/>
          <w:b/>
          <w:bCs/>
          <w:szCs w:val="28"/>
        </w:rPr>
        <w:t>Задание 2.</w:t>
      </w:r>
      <w:r>
        <w:rPr>
          <w:rFonts w:cs="Times New Roman"/>
          <w:szCs w:val="28"/>
        </w:rPr>
        <w:t xml:space="preserve"> Восстановите хронологическую последовательность. </w:t>
      </w:r>
      <w:r>
        <w:rPr>
          <w:rFonts w:cs="Times New Roman"/>
          <w:i/>
          <w:iCs/>
          <w:szCs w:val="28"/>
        </w:rPr>
        <w:t xml:space="preserve">За каждый правильный ответ - 5 баллов.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10.</w:t>
      </w:r>
      <w:r>
        <w:rPr>
          <w:rFonts w:cs="Times New Roman"/>
          <w:b/>
          <w:bCs/>
          <w:szCs w:val="28"/>
        </w:rPr>
        <w:t xml:space="preserve"> </w:t>
      </w:r>
    </w:p>
    <w:bookmarkEnd w:id="1"/>
    <w:p w14:paraId="73AC6E4E">
      <w:pPr>
        <w:spacing w:after="0"/>
        <w:rPr>
          <w:rFonts w:cs="Times New Roman"/>
          <w:szCs w:val="28"/>
        </w:rPr>
      </w:pPr>
    </w:p>
    <w:p w14:paraId="3EABFC60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2.1. Ответ: 231</w:t>
      </w:r>
    </w:p>
    <w:p w14:paraId="17A3C1F0">
      <w:pPr>
        <w:pStyle w:val="6"/>
        <w:numPr>
          <w:ilvl w:val="1"/>
          <w:numId w:val="1"/>
        </w:numPr>
        <w:shd w:val="clear" w:color="auto" w:fill="FFFFFF"/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Ответ:132</w:t>
      </w:r>
    </w:p>
    <w:p w14:paraId="3C070C8D">
      <w:pPr>
        <w:shd w:val="clear" w:color="auto" w:fill="FFFFFF"/>
        <w:spacing w:after="0"/>
        <w:rPr>
          <w:rFonts w:eastAsia="Times New Roman" w:cs="Times New Roman"/>
          <w:szCs w:val="28"/>
          <w:lang w:eastAsia="ru-RU"/>
        </w:rPr>
      </w:pPr>
    </w:p>
    <w:p w14:paraId="548CE98A">
      <w:pPr>
        <w:spacing w:after="0"/>
        <w:jc w:val="both"/>
        <w:rPr>
          <w:rFonts w:cs="Times New Roman"/>
          <w:b/>
          <w:bCs/>
          <w:szCs w:val="28"/>
        </w:rPr>
      </w:pPr>
      <w:bookmarkStart w:id="2" w:name="_Hlk175945208"/>
      <w:r>
        <w:rPr>
          <w:rFonts w:cs="Times New Roman"/>
          <w:b/>
          <w:bCs/>
          <w:szCs w:val="28"/>
        </w:rPr>
        <w:t>Задание 3.</w:t>
      </w:r>
      <w:r>
        <w:rPr>
          <w:rFonts w:cs="Times New Roman"/>
          <w:szCs w:val="28"/>
        </w:rPr>
        <w:t xml:space="preserve"> Отметьте города, через которые прошли войска Второго ополчения под руководством К. Минина и Д. Пожарского.  </w:t>
      </w:r>
      <w:r>
        <w:rPr>
          <w:rFonts w:cs="Times New Roman"/>
          <w:i/>
          <w:iCs/>
          <w:szCs w:val="28"/>
        </w:rPr>
        <w:t xml:space="preserve">За каждый правильный ответ - 2 балла.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10.</w:t>
      </w:r>
      <w:r>
        <w:rPr>
          <w:rFonts w:cs="Times New Roman"/>
          <w:b/>
          <w:bCs/>
          <w:szCs w:val="28"/>
        </w:rPr>
        <w:t xml:space="preserve"> </w:t>
      </w:r>
    </w:p>
    <w:bookmarkEnd w:id="2"/>
    <w:p w14:paraId="521A522F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Ответ: 13579</w:t>
      </w:r>
    </w:p>
    <w:p w14:paraId="25D58EF2">
      <w:pPr>
        <w:spacing w:after="0"/>
        <w:ind w:left="360"/>
        <w:rPr>
          <w:rFonts w:cs="Times New Roman"/>
          <w:szCs w:val="28"/>
        </w:rPr>
      </w:pPr>
    </w:p>
    <w:p w14:paraId="453B5B16">
      <w:pPr>
        <w:spacing w:after="0"/>
        <w:jc w:val="both"/>
        <w:rPr>
          <w:rFonts w:cs="Times New Roman"/>
          <w:b/>
          <w:bCs/>
          <w:szCs w:val="28"/>
        </w:rPr>
      </w:pPr>
      <w:bookmarkStart w:id="3" w:name="_Hlk175945766"/>
      <w:r>
        <w:rPr>
          <w:rFonts w:cs="Times New Roman"/>
          <w:b/>
          <w:bCs/>
          <w:szCs w:val="28"/>
        </w:rPr>
        <w:t>Задание 4.</w:t>
      </w:r>
      <w:r>
        <w:rPr>
          <w:rFonts w:cs="Times New Roman"/>
          <w:szCs w:val="28"/>
        </w:rPr>
        <w:t xml:space="preserve"> </w:t>
      </w:r>
      <w:bookmarkEnd w:id="3"/>
      <w:bookmarkStart w:id="4" w:name="_Hlk175945747"/>
      <w:r>
        <w:rPr>
          <w:rFonts w:cs="Times New Roman"/>
          <w:szCs w:val="28"/>
        </w:rPr>
        <w:t xml:space="preserve">Соотнесите события и даты, когда они произошли. </w:t>
      </w:r>
      <w:r>
        <w:rPr>
          <w:rFonts w:cs="Times New Roman"/>
          <w:i/>
          <w:iCs/>
          <w:szCs w:val="28"/>
        </w:rPr>
        <w:t xml:space="preserve">За каждый правильный ответ - 2 балла.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10.</w:t>
      </w:r>
      <w:r>
        <w:rPr>
          <w:rFonts w:cs="Times New Roman"/>
          <w:b/>
          <w:bCs/>
          <w:szCs w:val="28"/>
        </w:rPr>
        <w:t xml:space="preserve"> </w:t>
      </w:r>
    </w:p>
    <w:bookmarkEnd w:id="4"/>
    <w:p w14:paraId="6E8B44D2">
      <w:pPr>
        <w:spacing w:after="0"/>
        <w:rPr>
          <w:rFonts w:cs="Times New Roman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869"/>
        <w:gridCol w:w="1869"/>
        <w:gridCol w:w="1869"/>
        <w:gridCol w:w="1869"/>
      </w:tblGrid>
      <w:tr w14:paraId="10B6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8" w:type="dxa"/>
          </w:tcPr>
          <w:p w14:paraId="2262D06A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869" w:type="dxa"/>
          </w:tcPr>
          <w:p w14:paraId="43E23C2A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869" w:type="dxa"/>
          </w:tcPr>
          <w:p w14:paraId="592ADFF0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869" w:type="dxa"/>
          </w:tcPr>
          <w:p w14:paraId="5CDDDB5E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869" w:type="dxa"/>
          </w:tcPr>
          <w:p w14:paraId="4635958A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14:paraId="6371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8" w:type="dxa"/>
          </w:tcPr>
          <w:p w14:paraId="4D238B9C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1869" w:type="dxa"/>
          </w:tcPr>
          <w:p w14:paraId="67AFAB92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</w:p>
        </w:tc>
        <w:tc>
          <w:tcPr>
            <w:tcW w:w="1869" w:type="dxa"/>
          </w:tcPr>
          <w:p w14:paraId="59560051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1869" w:type="dxa"/>
          </w:tcPr>
          <w:p w14:paraId="5356FC11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1869" w:type="dxa"/>
          </w:tcPr>
          <w:p w14:paraId="4B10ED72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</w:p>
        </w:tc>
      </w:tr>
    </w:tbl>
    <w:p w14:paraId="6CF70BB1">
      <w:pPr>
        <w:spacing w:after="0"/>
        <w:rPr>
          <w:rFonts w:cs="Times New Roman"/>
          <w:szCs w:val="28"/>
        </w:rPr>
      </w:pPr>
    </w:p>
    <w:p w14:paraId="726AB9F9">
      <w:pPr>
        <w:spacing w:after="0"/>
        <w:jc w:val="both"/>
        <w:rPr>
          <w:rFonts w:cs="Times New Roman"/>
          <w:b/>
          <w:bCs/>
          <w:szCs w:val="28"/>
        </w:rPr>
      </w:pPr>
      <w:bookmarkStart w:id="5" w:name="_Hlk175946052"/>
      <w:r>
        <w:rPr>
          <w:rFonts w:cs="Times New Roman"/>
          <w:b/>
          <w:bCs/>
          <w:szCs w:val="28"/>
        </w:rPr>
        <w:t>Задание 5.</w:t>
      </w:r>
      <w:r>
        <w:rPr>
          <w:rFonts w:cs="Times New Roman"/>
          <w:szCs w:val="28"/>
        </w:rPr>
        <w:t xml:space="preserve"> Заполните пустые ячейки таблицы, используя приведенные ниже список пропущенных элементов, для каждого пропуска обозначенной буквой, выберите номер нужного элемента. </w:t>
      </w:r>
      <w:r>
        <w:rPr>
          <w:rFonts w:cs="Times New Roman"/>
          <w:i/>
          <w:iCs/>
          <w:szCs w:val="28"/>
        </w:rPr>
        <w:t xml:space="preserve">За каждый правильный ответ - 2 балла.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12.</w:t>
      </w:r>
      <w:r>
        <w:rPr>
          <w:rFonts w:cs="Times New Roman"/>
          <w:b/>
          <w:bCs/>
          <w:szCs w:val="28"/>
        </w:rPr>
        <w:t xml:space="preserve"> </w:t>
      </w:r>
    </w:p>
    <w:tbl>
      <w:tblPr>
        <w:tblStyle w:val="5"/>
        <w:tblpPr w:leftFromText="180" w:rightFromText="180" w:vertAnchor="text" w:horzAnchor="margin" w:tblpY="3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7"/>
        <w:gridCol w:w="1557"/>
        <w:gridCol w:w="1558"/>
        <w:gridCol w:w="1558"/>
        <w:gridCol w:w="1558"/>
      </w:tblGrid>
      <w:tr w14:paraId="3B036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</w:tcPr>
          <w:p w14:paraId="680C87CA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</w:p>
        </w:tc>
        <w:tc>
          <w:tcPr>
            <w:tcW w:w="1557" w:type="dxa"/>
          </w:tcPr>
          <w:p w14:paraId="43C24CC4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1557" w:type="dxa"/>
          </w:tcPr>
          <w:p w14:paraId="1007C2C3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1558" w:type="dxa"/>
          </w:tcPr>
          <w:p w14:paraId="14C7783A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</w:p>
        </w:tc>
        <w:tc>
          <w:tcPr>
            <w:tcW w:w="1558" w:type="dxa"/>
          </w:tcPr>
          <w:p w14:paraId="435C0430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</w:p>
        </w:tc>
        <w:tc>
          <w:tcPr>
            <w:tcW w:w="1558" w:type="dxa"/>
          </w:tcPr>
          <w:p w14:paraId="3C198B57">
            <w:pPr>
              <w:spacing w:after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</w:t>
            </w:r>
          </w:p>
        </w:tc>
      </w:tr>
      <w:tr w14:paraId="73AC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</w:tcPr>
          <w:p w14:paraId="0C127F05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557" w:type="dxa"/>
          </w:tcPr>
          <w:p w14:paraId="3C9FA0A2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557" w:type="dxa"/>
          </w:tcPr>
          <w:p w14:paraId="52E23B12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558" w:type="dxa"/>
          </w:tcPr>
          <w:p w14:paraId="4C0101AC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558" w:type="dxa"/>
          </w:tcPr>
          <w:p w14:paraId="5DA9FF0C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  <w:p w14:paraId="5DAA47D9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1558" w:type="dxa"/>
          </w:tcPr>
          <w:p w14:paraId="68933D86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</w:tbl>
    <w:p w14:paraId="4D067F95">
      <w:pPr>
        <w:spacing w:after="0"/>
        <w:jc w:val="both"/>
        <w:rPr>
          <w:rFonts w:cs="Times New Roman"/>
          <w:b/>
          <w:bCs/>
          <w:szCs w:val="28"/>
        </w:rPr>
      </w:pPr>
    </w:p>
    <w:bookmarkEnd w:id="5"/>
    <w:p w14:paraId="33CFE3DE">
      <w:pPr>
        <w:spacing w:after="0"/>
        <w:jc w:val="both"/>
        <w:rPr>
          <w:rFonts w:eastAsia="Times New Roman" w:cs="Times New Roman"/>
          <w:b/>
          <w:bCs/>
          <w:szCs w:val="28"/>
          <w:lang w:eastAsia="ru-RU"/>
        </w:rPr>
      </w:pPr>
      <w:bookmarkStart w:id="6" w:name="_Hlk175946204"/>
    </w:p>
    <w:p w14:paraId="153078AD">
      <w:pPr>
        <w:spacing w:after="0"/>
        <w:jc w:val="both"/>
        <w:rPr>
          <w:rFonts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Задание 6.</w:t>
      </w:r>
      <w:r>
        <w:rPr>
          <w:rFonts w:eastAsia="Times New Roman" w:cs="Times New Roman"/>
          <w:szCs w:val="28"/>
          <w:lang w:eastAsia="ru-RU"/>
        </w:rPr>
        <w:t xml:space="preserve"> Прочтите отрывок из сочинения историка В.О. Ключевского и назовите князя, о котором идёт речь. </w:t>
      </w:r>
      <w:r>
        <w:rPr>
          <w:rFonts w:cs="Times New Roman"/>
          <w:i/>
          <w:iCs/>
          <w:szCs w:val="28"/>
        </w:rPr>
        <w:t xml:space="preserve">За правильный ответ - 3 балла.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3.</w:t>
      </w:r>
      <w:r>
        <w:rPr>
          <w:rFonts w:cs="Times New Roman"/>
          <w:b/>
          <w:bCs/>
          <w:szCs w:val="28"/>
        </w:rPr>
        <w:t xml:space="preserve"> </w:t>
      </w:r>
    </w:p>
    <w:bookmarkEnd w:id="6"/>
    <w:p w14:paraId="35C0E635">
      <w:pPr>
        <w:shd w:val="clear" w:color="auto" w:fill="FFFFFF"/>
        <w:spacing w:after="0"/>
        <w:rPr>
          <w:rFonts w:eastAsia="Times New Roman" w:cs="Times New Roman"/>
          <w:szCs w:val="28"/>
          <w:lang w:eastAsia="ru-RU"/>
        </w:rPr>
      </w:pPr>
    </w:p>
    <w:p w14:paraId="40A69805">
      <w:pPr>
        <w:shd w:val="clear" w:color="auto" w:fill="FFFFFF"/>
        <w:spacing w:after="0"/>
        <w:ind w:left="36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Ответ: Андрей Боголюбский</w:t>
      </w:r>
    </w:p>
    <w:p w14:paraId="6487FA17">
      <w:pPr>
        <w:shd w:val="clear" w:color="auto" w:fill="FFFFFF"/>
        <w:spacing w:after="0"/>
        <w:ind w:left="360"/>
        <w:rPr>
          <w:rFonts w:eastAsia="Times New Roman" w:cs="Times New Roman"/>
          <w:szCs w:val="28"/>
          <w:lang w:eastAsia="ru-RU"/>
        </w:rPr>
      </w:pPr>
    </w:p>
    <w:p w14:paraId="740DE05B">
      <w:pPr>
        <w:spacing w:after="0"/>
        <w:jc w:val="both"/>
        <w:rPr>
          <w:rFonts w:cs="Times New Roman"/>
          <w:b/>
          <w:bCs/>
          <w:i/>
          <w:iCs/>
          <w:szCs w:val="28"/>
        </w:rPr>
      </w:pPr>
      <w:bookmarkStart w:id="7" w:name="_Hlk175944556"/>
      <w:r>
        <w:rPr>
          <w:rFonts w:eastAsia="Times New Roman" w:cs="Times New Roman"/>
          <w:b/>
          <w:szCs w:val="28"/>
          <w:lang w:eastAsia="ru-RU"/>
        </w:rPr>
        <w:t xml:space="preserve">Задание 7. </w:t>
      </w:r>
      <w:r>
        <w:rPr>
          <w:rFonts w:eastAsia="Times New Roman" w:cs="Times New Roman"/>
          <w:bCs/>
          <w:szCs w:val="28"/>
          <w:lang w:eastAsia="ru-RU"/>
        </w:rPr>
        <w:t xml:space="preserve">Рассмотрите карту и ответьте на вопросы.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6.</w:t>
      </w:r>
    </w:p>
    <w:p w14:paraId="48514710">
      <w:pPr>
        <w:spacing w:after="0"/>
        <w:jc w:val="both"/>
        <w:rPr>
          <w:rFonts w:eastAsia="Times New Roman" w:cs="Times New Roman"/>
          <w:bCs/>
          <w:szCs w:val="28"/>
          <w:lang w:eastAsia="ru-RU"/>
        </w:rPr>
      </w:pPr>
    </w:p>
    <w:p w14:paraId="5EB25794">
      <w:pPr>
        <w:pStyle w:val="6"/>
        <w:numPr>
          <w:ilvl w:val="0"/>
          <w:numId w:val="2"/>
        </w:numPr>
        <w:spacing w:after="0"/>
        <w:jc w:val="both"/>
        <w:rPr>
          <w:rFonts w:cs="Times New Roman"/>
          <w:b/>
          <w:bCs/>
          <w:szCs w:val="28"/>
        </w:rPr>
      </w:pPr>
      <w:r>
        <w:rPr>
          <w:rFonts w:eastAsia="Times New Roman" w:cs="Times New Roman"/>
          <w:bCs/>
          <w:szCs w:val="28"/>
          <w:lang w:eastAsia="ru-RU"/>
        </w:rPr>
        <w:t xml:space="preserve">Отрывок текста - 3 </w:t>
      </w:r>
      <w:r>
        <w:rPr>
          <w:rFonts w:eastAsia="Times New Roman" w:cs="Times New Roman"/>
          <w:b/>
          <w:szCs w:val="28"/>
          <w:lang w:eastAsia="ru-RU"/>
        </w:rPr>
        <w:t>(2 балла</w:t>
      </w:r>
      <w:r>
        <w:rPr>
          <w:rFonts w:eastAsia="Times New Roman" w:cs="Times New Roman"/>
          <w:bCs/>
          <w:szCs w:val="28"/>
          <w:lang w:eastAsia="ru-RU"/>
        </w:rPr>
        <w:t xml:space="preserve">). </w:t>
      </w:r>
    </w:p>
    <w:p w14:paraId="58DF25D9">
      <w:pPr>
        <w:pStyle w:val="6"/>
        <w:numPr>
          <w:ilvl w:val="0"/>
          <w:numId w:val="2"/>
        </w:numPr>
        <w:spacing w:after="0"/>
        <w:jc w:val="both"/>
        <w:rPr>
          <w:rFonts w:cs="Times New Roman"/>
          <w:b/>
          <w:bCs/>
          <w:szCs w:val="28"/>
        </w:rPr>
      </w:pPr>
      <w:r>
        <w:rPr>
          <w:rFonts w:eastAsia="Times New Roman" w:cs="Times New Roman"/>
          <w:bCs/>
          <w:szCs w:val="28"/>
          <w:lang w:eastAsia="ru-RU"/>
        </w:rPr>
        <w:t xml:space="preserve">Событие – Куликовская битва </w:t>
      </w:r>
      <w:r>
        <w:rPr>
          <w:rFonts w:eastAsia="Times New Roman" w:cs="Times New Roman"/>
          <w:b/>
          <w:szCs w:val="28"/>
          <w:lang w:eastAsia="ru-RU"/>
        </w:rPr>
        <w:t>(2 балла)</w:t>
      </w:r>
      <w:r>
        <w:rPr>
          <w:rFonts w:eastAsia="Times New Roman" w:cs="Times New Roman"/>
          <w:bCs/>
          <w:szCs w:val="28"/>
          <w:lang w:eastAsia="ru-RU"/>
        </w:rPr>
        <w:t xml:space="preserve"> и дату: 1380 г. </w:t>
      </w:r>
      <w:r>
        <w:rPr>
          <w:rFonts w:eastAsia="Times New Roman" w:cs="Times New Roman"/>
          <w:b/>
          <w:szCs w:val="28"/>
          <w:lang w:eastAsia="ru-RU"/>
        </w:rPr>
        <w:t>(2 балла).</w:t>
      </w:r>
    </w:p>
    <w:bookmarkEnd w:id="7"/>
    <w:p w14:paraId="6C3D6E57">
      <w:pPr>
        <w:pStyle w:val="6"/>
        <w:spacing w:after="0"/>
        <w:rPr>
          <w:rFonts w:eastAsia="Times New Roman" w:cs="Times New Roman"/>
          <w:szCs w:val="28"/>
          <w:lang w:eastAsia="ru-RU"/>
        </w:rPr>
      </w:pPr>
    </w:p>
    <w:p w14:paraId="01441F58">
      <w:pPr>
        <w:spacing w:after="0"/>
        <w:jc w:val="both"/>
        <w:rPr>
          <w:rFonts w:cs="Times New Roman"/>
          <w:b/>
          <w:bCs/>
          <w:i/>
          <w:iCs/>
          <w:szCs w:val="28"/>
        </w:rPr>
      </w:pPr>
      <w:bookmarkStart w:id="8" w:name="_Hlk175944694"/>
      <w:r>
        <w:rPr>
          <w:rFonts w:cs="Times New Roman"/>
          <w:b/>
          <w:bCs/>
          <w:szCs w:val="28"/>
        </w:rPr>
        <w:t>Задание 8.</w:t>
      </w:r>
      <w:r>
        <w:rPr>
          <w:rFonts w:cs="Times New Roman"/>
          <w:szCs w:val="28"/>
        </w:rPr>
        <w:t xml:space="preserve"> Перед вами портреты выдающихся деятелей. Все они, за исключением одного – нижегородцы.  Укажите фамилии нижегородцев, а также номер фотографии, которая к ним не относится и укажите фамилию. </w:t>
      </w:r>
      <w:r>
        <w:rPr>
          <w:rFonts w:cs="Times New Roman"/>
          <w:i/>
          <w:iCs/>
          <w:szCs w:val="28"/>
        </w:rPr>
        <w:t>За каждую правильно указанную фамилию – 3 балла. За указание номера портрета, не относящегося к нижегородцам – 3 балла. За фамилию – 3 балла.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18.</w:t>
      </w:r>
    </w:p>
    <w:bookmarkEnd w:id="8"/>
    <w:p w14:paraId="4E50BF26">
      <w:pPr>
        <w:spacing w:after="0"/>
        <w:jc w:val="both"/>
        <w:rPr>
          <w:rFonts w:cs="Times New Roman"/>
          <w:szCs w:val="28"/>
        </w:rPr>
      </w:pPr>
    </w:p>
    <w:p w14:paraId="0AC1F5B1">
      <w:pPr>
        <w:pStyle w:val="6"/>
        <w:numPr>
          <w:ilvl w:val="0"/>
          <w:numId w:val="3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Кулибин</w:t>
      </w:r>
    </w:p>
    <w:p w14:paraId="4DFB3575">
      <w:pPr>
        <w:pStyle w:val="6"/>
        <w:numPr>
          <w:ilvl w:val="0"/>
          <w:numId w:val="3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Чкалов</w:t>
      </w:r>
    </w:p>
    <w:p w14:paraId="393E9F26">
      <w:pPr>
        <w:pStyle w:val="6"/>
        <w:numPr>
          <w:ilvl w:val="0"/>
          <w:numId w:val="3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Добролюбов</w:t>
      </w:r>
    </w:p>
    <w:p w14:paraId="7DDB9B16">
      <w:pPr>
        <w:pStyle w:val="6"/>
        <w:numPr>
          <w:ilvl w:val="0"/>
          <w:numId w:val="3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Достоевский – лишний</w:t>
      </w:r>
    </w:p>
    <w:p w14:paraId="1302FBD7">
      <w:pPr>
        <w:pStyle w:val="6"/>
        <w:numPr>
          <w:ilvl w:val="0"/>
          <w:numId w:val="3"/>
        </w:num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Евстигнеев</w:t>
      </w:r>
    </w:p>
    <w:p w14:paraId="4615CC77">
      <w:pPr>
        <w:spacing w:after="0"/>
        <w:jc w:val="both"/>
        <w:rPr>
          <w:rFonts w:cs="Times New Roman"/>
          <w:szCs w:val="28"/>
        </w:rPr>
      </w:pPr>
    </w:p>
    <w:p w14:paraId="22D3205B">
      <w:pPr>
        <w:spacing w:after="0"/>
        <w:jc w:val="both"/>
        <w:rPr>
          <w:rFonts w:cs="Times New Roman"/>
          <w:b/>
          <w:bCs/>
          <w:szCs w:val="28"/>
        </w:rPr>
      </w:pPr>
      <w:bookmarkStart w:id="9" w:name="_Hlk175946416"/>
      <w:r>
        <w:rPr>
          <w:rFonts w:cs="Times New Roman"/>
          <w:b/>
          <w:bCs/>
          <w:szCs w:val="28"/>
        </w:rPr>
        <w:t>Задание 9.</w:t>
      </w:r>
      <w:r>
        <w:rPr>
          <w:rFonts w:cs="Times New Roman"/>
          <w:szCs w:val="28"/>
        </w:rPr>
        <w:t xml:space="preserve"> Обозначьте цифрой 1 последствия великих географических открытий, 1 - их причины (одно и то же явление может быть как причиной, так и следствием). </w:t>
      </w:r>
      <w:r>
        <w:rPr>
          <w:rFonts w:cs="Times New Roman"/>
          <w:i/>
          <w:iCs/>
          <w:szCs w:val="28"/>
        </w:rPr>
        <w:t>За каждый правильный ответ – 2 балла.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b/>
          <w:bCs/>
          <w:szCs w:val="28"/>
        </w:rPr>
        <w:t xml:space="preserve">Максимальный балл за задание – 16. </w:t>
      </w:r>
    </w:p>
    <w:p w14:paraId="46E368E3">
      <w:pPr>
        <w:spacing w:after="0"/>
        <w:jc w:val="both"/>
        <w:rPr>
          <w:rFonts w:cs="Times New Roman"/>
          <w:b/>
          <w:bCs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8"/>
      </w:tblGrid>
      <w:tr w14:paraId="7B25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dxa"/>
          </w:tcPr>
          <w:p w14:paraId="7CEA1454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9.1</w:t>
            </w:r>
          </w:p>
        </w:tc>
        <w:tc>
          <w:tcPr>
            <w:tcW w:w="1168" w:type="dxa"/>
          </w:tcPr>
          <w:p w14:paraId="3B1AD792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9.2</w:t>
            </w:r>
          </w:p>
        </w:tc>
        <w:tc>
          <w:tcPr>
            <w:tcW w:w="1168" w:type="dxa"/>
          </w:tcPr>
          <w:p w14:paraId="0FCCDC07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9.3</w:t>
            </w:r>
          </w:p>
        </w:tc>
        <w:tc>
          <w:tcPr>
            <w:tcW w:w="1168" w:type="dxa"/>
          </w:tcPr>
          <w:p w14:paraId="41219FCE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9.4</w:t>
            </w:r>
          </w:p>
        </w:tc>
        <w:tc>
          <w:tcPr>
            <w:tcW w:w="1168" w:type="dxa"/>
          </w:tcPr>
          <w:p w14:paraId="41FC8292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9.5</w:t>
            </w:r>
          </w:p>
        </w:tc>
        <w:tc>
          <w:tcPr>
            <w:tcW w:w="1168" w:type="dxa"/>
          </w:tcPr>
          <w:p w14:paraId="0F29E1A0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9.6</w:t>
            </w:r>
          </w:p>
        </w:tc>
        <w:tc>
          <w:tcPr>
            <w:tcW w:w="1168" w:type="dxa"/>
          </w:tcPr>
          <w:p w14:paraId="54C16EA5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9.7</w:t>
            </w:r>
          </w:p>
        </w:tc>
        <w:tc>
          <w:tcPr>
            <w:tcW w:w="1168" w:type="dxa"/>
          </w:tcPr>
          <w:p w14:paraId="1BBEA0A3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9.8</w:t>
            </w:r>
          </w:p>
        </w:tc>
      </w:tr>
      <w:tr w14:paraId="2B9F0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dxa"/>
          </w:tcPr>
          <w:p w14:paraId="60438B8E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1168" w:type="dxa"/>
          </w:tcPr>
          <w:p w14:paraId="1A4DBA81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12</w:t>
            </w:r>
          </w:p>
        </w:tc>
        <w:tc>
          <w:tcPr>
            <w:tcW w:w="1168" w:type="dxa"/>
          </w:tcPr>
          <w:p w14:paraId="32F89A44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1168" w:type="dxa"/>
          </w:tcPr>
          <w:p w14:paraId="0642ED69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1168" w:type="dxa"/>
          </w:tcPr>
          <w:p w14:paraId="509A8C4B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1168" w:type="dxa"/>
          </w:tcPr>
          <w:p w14:paraId="5404E718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1168" w:type="dxa"/>
          </w:tcPr>
          <w:p w14:paraId="5B22795B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1168" w:type="dxa"/>
          </w:tcPr>
          <w:p w14:paraId="549678A4">
            <w:pPr>
              <w:spacing w:after="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12</w:t>
            </w:r>
          </w:p>
        </w:tc>
      </w:tr>
    </w:tbl>
    <w:p w14:paraId="78B8D042">
      <w:pPr>
        <w:spacing w:after="0"/>
        <w:jc w:val="both"/>
        <w:rPr>
          <w:rFonts w:cs="Times New Roman"/>
          <w:b/>
          <w:bCs/>
          <w:szCs w:val="28"/>
        </w:rPr>
      </w:pPr>
    </w:p>
    <w:p w14:paraId="4012AFDE">
      <w:pPr>
        <w:spacing w:after="0"/>
        <w:jc w:val="both"/>
        <w:rPr>
          <w:rFonts w:cs="Times New Roman"/>
          <w:b/>
          <w:bCs/>
          <w:szCs w:val="28"/>
        </w:rPr>
      </w:pPr>
    </w:p>
    <w:bookmarkEnd w:id="9"/>
    <w:p w14:paraId="48DA536C">
      <w:pPr>
        <w:spacing w:after="0"/>
        <w:jc w:val="both"/>
        <w:rPr>
          <w:rFonts w:cs="Times New Roman"/>
          <w:b/>
          <w:bCs/>
          <w:szCs w:val="28"/>
        </w:rPr>
      </w:pPr>
      <w:bookmarkStart w:id="10" w:name="_Hlk175944905"/>
      <w:r>
        <w:rPr>
          <w:rFonts w:cs="Times New Roman"/>
          <w:b/>
          <w:bCs/>
          <w:szCs w:val="28"/>
        </w:rPr>
        <w:t>Задание 10.</w:t>
      </w:r>
      <w:r>
        <w:rPr>
          <w:rFonts w:cs="Times New Roman"/>
          <w:szCs w:val="28"/>
        </w:rPr>
        <w:t xml:space="preserve"> Вставьте пропуски в текст.</w:t>
      </w:r>
      <w:r>
        <w:rPr>
          <w:rFonts w:cs="Times New Roman"/>
          <w:i/>
          <w:iCs/>
          <w:szCs w:val="28"/>
        </w:rPr>
        <w:t xml:space="preserve"> За каждый правильный ответ - 2 балла. </w:t>
      </w:r>
      <w:r>
        <w:rPr>
          <w:rFonts w:cs="Times New Roman"/>
          <w:b/>
          <w:bCs/>
          <w:i/>
          <w:iCs/>
          <w:szCs w:val="28"/>
        </w:rPr>
        <w:t>Максимальный балл за задание – 12.</w:t>
      </w:r>
      <w:r>
        <w:rPr>
          <w:rFonts w:cs="Times New Roman"/>
          <w:b/>
          <w:bCs/>
          <w:szCs w:val="28"/>
        </w:rPr>
        <w:t xml:space="preserve"> </w:t>
      </w:r>
    </w:p>
    <w:bookmarkEnd w:id="10"/>
    <w:p w14:paraId="0B096DEC">
      <w:pPr>
        <w:spacing w:after="0"/>
        <w:jc w:val="both"/>
        <w:rPr>
          <w:rFonts w:cs="Times New Roman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215"/>
      </w:tblGrid>
      <w:tr w14:paraId="48322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59CAA82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8215" w:type="dxa"/>
          </w:tcPr>
          <w:p w14:paraId="06460B75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Углич</w:t>
            </w:r>
          </w:p>
        </w:tc>
      </w:tr>
      <w:tr w14:paraId="72129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7F1192B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215" w:type="dxa"/>
          </w:tcPr>
          <w:p w14:paraId="075F6782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Дмитрий</w:t>
            </w:r>
          </w:p>
        </w:tc>
      </w:tr>
      <w:tr w14:paraId="4DD3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DD3493E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215" w:type="dxa"/>
          </w:tcPr>
          <w:p w14:paraId="3DADC10A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1601</w:t>
            </w:r>
          </w:p>
        </w:tc>
      </w:tr>
      <w:tr w14:paraId="1AE9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585E558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215" w:type="dxa"/>
          </w:tcPr>
          <w:p w14:paraId="3CBC327E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Григорий Отрепьев</w:t>
            </w:r>
          </w:p>
        </w:tc>
      </w:tr>
      <w:tr w14:paraId="3B4C3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7F2A28A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215" w:type="dxa"/>
          </w:tcPr>
          <w:p w14:paraId="52525323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католичество</w:t>
            </w:r>
          </w:p>
        </w:tc>
      </w:tr>
      <w:tr w14:paraId="6E3AE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6296806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215" w:type="dxa"/>
          </w:tcPr>
          <w:p w14:paraId="2D88A551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Смоленск</w:t>
            </w:r>
          </w:p>
        </w:tc>
      </w:tr>
    </w:tbl>
    <w:p w14:paraId="635A534B">
      <w:pPr>
        <w:spacing w:after="0"/>
        <w:ind w:firstLine="709"/>
        <w:jc w:val="both"/>
        <w:rPr>
          <w:rFonts w:cs="Times New Roman"/>
          <w:szCs w:val="28"/>
        </w:rPr>
      </w:pPr>
    </w:p>
    <w:p w14:paraId="0970D764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2FE46564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27F56405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1A7FD561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p w14:paraId="18E4C389">
      <w:pPr>
        <w:spacing w:after="0"/>
        <w:ind w:firstLine="709"/>
        <w:jc w:val="center"/>
        <w:rPr>
          <w:rFonts w:cs="Times New Roman"/>
          <w:b/>
          <w:bCs/>
          <w:szCs w:val="28"/>
        </w:rPr>
      </w:pPr>
    </w:p>
    <w:sectPr>
      <w:type w:val="continuous"/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955C9"/>
    <w:multiLevelType w:val="multilevel"/>
    <w:tmpl w:val="0F6955C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C7241"/>
    <w:multiLevelType w:val="multilevel"/>
    <w:tmpl w:val="64AC724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12C72E5"/>
    <w:multiLevelType w:val="multilevel"/>
    <w:tmpl w:val="712C72E5"/>
    <w:lvl w:ilvl="0" w:tentative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E4"/>
    <w:rsid w:val="0003234C"/>
    <w:rsid w:val="00066D89"/>
    <w:rsid w:val="00071A93"/>
    <w:rsid w:val="0008541B"/>
    <w:rsid w:val="001B1338"/>
    <w:rsid w:val="00240F7E"/>
    <w:rsid w:val="002C3F2A"/>
    <w:rsid w:val="002C6405"/>
    <w:rsid w:val="002D4DCB"/>
    <w:rsid w:val="002F4FA7"/>
    <w:rsid w:val="00300B94"/>
    <w:rsid w:val="003373E4"/>
    <w:rsid w:val="0036087F"/>
    <w:rsid w:val="00441A36"/>
    <w:rsid w:val="004800BD"/>
    <w:rsid w:val="005114A4"/>
    <w:rsid w:val="005155E4"/>
    <w:rsid w:val="00572146"/>
    <w:rsid w:val="006540D0"/>
    <w:rsid w:val="006B08B2"/>
    <w:rsid w:val="006C0B77"/>
    <w:rsid w:val="006F0E3E"/>
    <w:rsid w:val="006F72E9"/>
    <w:rsid w:val="00704C65"/>
    <w:rsid w:val="008242FF"/>
    <w:rsid w:val="00833A23"/>
    <w:rsid w:val="00870751"/>
    <w:rsid w:val="008941C7"/>
    <w:rsid w:val="008B645A"/>
    <w:rsid w:val="008D26B1"/>
    <w:rsid w:val="00922C48"/>
    <w:rsid w:val="00941BC1"/>
    <w:rsid w:val="00AE7193"/>
    <w:rsid w:val="00B06346"/>
    <w:rsid w:val="00B634E1"/>
    <w:rsid w:val="00B672C9"/>
    <w:rsid w:val="00B75922"/>
    <w:rsid w:val="00B915B7"/>
    <w:rsid w:val="00BA67AA"/>
    <w:rsid w:val="00BA7E1A"/>
    <w:rsid w:val="00BC52EF"/>
    <w:rsid w:val="00BD504B"/>
    <w:rsid w:val="00BF4D66"/>
    <w:rsid w:val="00C13692"/>
    <w:rsid w:val="00C7766A"/>
    <w:rsid w:val="00CC720B"/>
    <w:rsid w:val="00CD6741"/>
    <w:rsid w:val="00CE7EEF"/>
    <w:rsid w:val="00D36858"/>
    <w:rsid w:val="00D37622"/>
    <w:rsid w:val="00D90502"/>
    <w:rsid w:val="00DA7159"/>
    <w:rsid w:val="00E23CAF"/>
    <w:rsid w:val="00E50818"/>
    <w:rsid w:val="00E571E9"/>
    <w:rsid w:val="00E615B8"/>
    <w:rsid w:val="00E63AA0"/>
    <w:rsid w:val="00EA59DF"/>
    <w:rsid w:val="00EB6D48"/>
    <w:rsid w:val="00EC44DC"/>
    <w:rsid w:val="00EE4070"/>
    <w:rsid w:val="00F12C76"/>
    <w:rsid w:val="00F97DC8"/>
    <w:rsid w:val="3312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kern w:val="0"/>
      <w:sz w:val="28"/>
      <w:szCs w:val="22"/>
      <w:lang w:val="ru-RU" w:eastAsia="en-US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link w:val="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5">
    <w:name w:val="Table Grid"/>
    <w:basedOn w:val="3"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Стандартный HTML Знак"/>
    <w:basedOn w:val="2"/>
    <w:link w:val="4"/>
    <w:qFormat/>
    <w:uiPriority w:val="99"/>
    <w:rPr>
      <w:rFonts w:ascii="Courier New" w:hAnsi="Courier New" w:eastAsia="Times New Roman" w:cs="Courier New"/>
      <w:kern w:val="0"/>
      <w:sz w:val="20"/>
      <w:szCs w:val="20"/>
      <w:lang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C5068-D047-4D3F-BBC5-49348D7C57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362</Words>
  <Characters>2068</Characters>
  <Lines>17</Lines>
  <Paragraphs>4</Paragraphs>
  <TotalTime>12</TotalTime>
  <ScaleCrop>false</ScaleCrop>
  <LinksUpToDate>false</LinksUpToDate>
  <CharactersWithSpaces>2426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2024-09-27T12:24:00Z</dcterms:created>
  <dc:creator>Сергей</dc:creator>
  <cp:lastModifiedBy>User</cp:lastModifiedBy>
  <cp:lastPrinted>2024-09-30T06:38:00Z</cp:lastPrinted>
  <dcterms:modified xsi:type="dcterms:W3CDTF">2025-09-12T12:21:50Z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2FA781ACA7E743C88D1995DC8D24D6B1_12</vt:lpwstr>
  </property>
</Properties>
</file>